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21F" w:rsidRDefault="0021721F" w:rsidP="0021721F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</w:p>
    <w:p w:rsidR="0021721F" w:rsidRDefault="0021721F" w:rsidP="0021721F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15000" cy="971550"/>
            <wp:effectExtent l="19050" t="0" r="0" b="0"/>
            <wp:docPr id="1" name="Картина 1" descr="logo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0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0000"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21F" w:rsidRDefault="0021721F" w:rsidP="0021721F">
      <w:pPr>
        <w:ind w:left="637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:rsidR="0021721F" w:rsidRDefault="0021721F" w:rsidP="0021721F">
      <w:pPr>
        <w:jc w:val="both"/>
        <w:rPr>
          <w:sz w:val="28"/>
          <w:szCs w:val="28"/>
        </w:rPr>
      </w:pPr>
    </w:p>
    <w:p w:rsidR="0021721F" w:rsidRDefault="0021721F" w:rsidP="0021721F">
      <w:pPr>
        <w:ind w:left="1416" w:firstLine="708"/>
        <w:jc w:val="both"/>
        <w:rPr>
          <w:sz w:val="44"/>
          <w:szCs w:val="44"/>
        </w:rPr>
      </w:pPr>
      <w:r>
        <w:rPr>
          <w:sz w:val="44"/>
          <w:szCs w:val="44"/>
        </w:rPr>
        <w:t>Маршрутно разписание</w:t>
      </w:r>
    </w:p>
    <w:p w:rsidR="0021721F" w:rsidRDefault="0021721F" w:rsidP="0021721F">
      <w:pPr>
        <w:ind w:left="1416" w:firstLine="708"/>
        <w:jc w:val="both"/>
        <w:rPr>
          <w:sz w:val="44"/>
          <w:szCs w:val="44"/>
        </w:rPr>
      </w:pPr>
    </w:p>
    <w:p w:rsidR="0021721F" w:rsidRDefault="0021721F" w:rsidP="0021721F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Във връзка с  възникнала процедура по Обществени поръчки   и  постъпило  предложение на доклад  от Мирослав Димов отдел „ Автотранспорт „  на „ Топлофикация Сливен  „ ЕАД    за     транспорт на работници  и  служители  на „ Топлофикация Сливен “ ЕАД </w:t>
      </w:r>
      <w:r>
        <w:rPr>
          <w:bCs/>
          <w:sz w:val="28"/>
          <w:szCs w:val="28"/>
        </w:rPr>
        <w:t xml:space="preserve"> с автобус  с над 30+1 места  за следните маршрути и разписания:</w:t>
      </w:r>
    </w:p>
    <w:p w:rsidR="0021721F" w:rsidRDefault="0021721F" w:rsidP="0021721F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Място за качване и слизане на пътниците:</w:t>
      </w:r>
    </w:p>
    <w:p w:rsidR="0021721F" w:rsidRDefault="0021721F" w:rsidP="0021721F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Спирка „ Топлофикация Сливен „ ЕАД</w:t>
      </w:r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Спирка </w:t>
      </w:r>
      <w:proofErr w:type="spellStart"/>
      <w:r>
        <w:rPr>
          <w:bCs/>
          <w:sz w:val="28"/>
          <w:szCs w:val="28"/>
        </w:rPr>
        <w:t>Маркет</w:t>
      </w:r>
      <w:proofErr w:type="spellEnd"/>
      <w:r>
        <w:rPr>
          <w:bCs/>
          <w:sz w:val="28"/>
          <w:szCs w:val="28"/>
        </w:rPr>
        <w:t xml:space="preserve"> „ Киров „</w:t>
      </w:r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Спирка </w:t>
      </w:r>
      <w:proofErr w:type="spellStart"/>
      <w:r>
        <w:rPr>
          <w:bCs/>
          <w:sz w:val="28"/>
          <w:szCs w:val="28"/>
        </w:rPr>
        <w:t>Маркет</w:t>
      </w:r>
      <w:proofErr w:type="spellEnd"/>
      <w:r>
        <w:rPr>
          <w:bCs/>
          <w:sz w:val="28"/>
          <w:szCs w:val="28"/>
        </w:rPr>
        <w:t xml:space="preserve"> „ </w:t>
      </w:r>
      <w:proofErr w:type="spellStart"/>
      <w:r>
        <w:rPr>
          <w:bCs/>
          <w:sz w:val="28"/>
          <w:szCs w:val="28"/>
        </w:rPr>
        <w:t>Оньор</w:t>
      </w:r>
      <w:proofErr w:type="spellEnd"/>
      <w:r>
        <w:rPr>
          <w:bCs/>
          <w:sz w:val="28"/>
          <w:szCs w:val="28"/>
        </w:rPr>
        <w:t xml:space="preserve"> „</w:t>
      </w:r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Спирка </w:t>
      </w:r>
      <w:proofErr w:type="spellStart"/>
      <w:r>
        <w:rPr>
          <w:bCs/>
          <w:sz w:val="28"/>
          <w:szCs w:val="28"/>
        </w:rPr>
        <w:t>Дамарски</w:t>
      </w:r>
      <w:proofErr w:type="spellEnd"/>
      <w:r>
        <w:rPr>
          <w:bCs/>
          <w:sz w:val="28"/>
          <w:szCs w:val="28"/>
        </w:rPr>
        <w:t xml:space="preserve"> мост</w:t>
      </w:r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Спирка Трета поликлиника</w:t>
      </w:r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Спирка Площад Т.войвода</w:t>
      </w:r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Спирка хотел Сливен</w:t>
      </w:r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Спирка сградата на съда</w:t>
      </w:r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Спирка Двата </w:t>
      </w:r>
      <w:proofErr w:type="spellStart"/>
      <w:r>
        <w:rPr>
          <w:bCs/>
          <w:sz w:val="28"/>
          <w:szCs w:val="28"/>
        </w:rPr>
        <w:t>аслана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маркет</w:t>
      </w:r>
      <w:proofErr w:type="spellEnd"/>
      <w:r>
        <w:rPr>
          <w:bCs/>
          <w:sz w:val="28"/>
          <w:szCs w:val="28"/>
        </w:rPr>
        <w:t xml:space="preserve"> ” Близнаците”</w:t>
      </w:r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Спирка бул. П. Хитов – „ Ромпетрол „</w:t>
      </w:r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Спирка сладкарница „ </w:t>
      </w:r>
      <w:proofErr w:type="spellStart"/>
      <w:r>
        <w:rPr>
          <w:bCs/>
          <w:sz w:val="28"/>
          <w:szCs w:val="28"/>
        </w:rPr>
        <w:t>Карибу</w:t>
      </w:r>
      <w:proofErr w:type="spellEnd"/>
      <w:r>
        <w:rPr>
          <w:bCs/>
          <w:sz w:val="28"/>
          <w:szCs w:val="28"/>
        </w:rPr>
        <w:t xml:space="preserve"> „ </w:t>
      </w:r>
      <w:proofErr w:type="spellStart"/>
      <w:r>
        <w:rPr>
          <w:bCs/>
          <w:sz w:val="28"/>
          <w:szCs w:val="28"/>
        </w:rPr>
        <w:t>Къчеви</w:t>
      </w:r>
      <w:proofErr w:type="spellEnd"/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Спирка бул. Стамболов</w:t>
      </w:r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Спирка бул. Бургаско шосе</w:t>
      </w:r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Спирка Младост</w:t>
      </w:r>
    </w:p>
    <w:p w:rsidR="0021721F" w:rsidRDefault="0021721F" w:rsidP="0021721F">
      <w:pPr>
        <w:pStyle w:val="a3"/>
        <w:spacing w:after="0" w:line="360" w:lineRule="auto"/>
        <w:ind w:left="1428" w:right="201"/>
        <w:jc w:val="both"/>
        <w:rPr>
          <w:bCs/>
          <w:sz w:val="28"/>
          <w:szCs w:val="28"/>
        </w:rPr>
      </w:pPr>
    </w:p>
    <w:p w:rsidR="0021721F" w:rsidRPr="0021721F" w:rsidRDefault="0021721F" w:rsidP="0021721F">
      <w:pPr>
        <w:pStyle w:val="a3"/>
        <w:spacing w:after="0" w:line="360" w:lineRule="auto"/>
        <w:ind w:right="201"/>
        <w:jc w:val="both"/>
        <w:rPr>
          <w:bCs/>
          <w:sz w:val="28"/>
          <w:szCs w:val="28"/>
          <w:lang w:val="en-US"/>
        </w:rPr>
      </w:pPr>
    </w:p>
    <w:p w:rsidR="0021721F" w:rsidRDefault="0021721F" w:rsidP="0021721F">
      <w:pPr>
        <w:pStyle w:val="a3"/>
        <w:spacing w:after="0" w:line="360" w:lineRule="auto"/>
        <w:ind w:right="201" w:firstLine="708"/>
        <w:jc w:val="both"/>
        <w:rPr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715000" cy="971550"/>
            <wp:effectExtent l="19050" t="0" r="0" b="0"/>
            <wp:docPr id="2" name="Картина 2" descr="logo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0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0000"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21F" w:rsidRPr="0021721F" w:rsidRDefault="0021721F" w:rsidP="0021721F">
      <w:pPr>
        <w:pStyle w:val="a3"/>
        <w:spacing w:after="0" w:line="360" w:lineRule="auto"/>
        <w:ind w:left="1353" w:right="201"/>
        <w:jc w:val="both"/>
        <w:rPr>
          <w:bCs/>
          <w:sz w:val="28"/>
          <w:szCs w:val="28"/>
        </w:rPr>
      </w:pPr>
    </w:p>
    <w:p w:rsidR="0021721F" w:rsidRPr="0021721F" w:rsidRDefault="0021721F" w:rsidP="0021721F">
      <w:pPr>
        <w:pStyle w:val="a3"/>
        <w:spacing w:after="0" w:line="360" w:lineRule="auto"/>
        <w:ind w:left="1353" w:right="201"/>
        <w:jc w:val="both"/>
        <w:rPr>
          <w:bCs/>
          <w:sz w:val="28"/>
          <w:szCs w:val="28"/>
        </w:rPr>
      </w:pPr>
    </w:p>
    <w:p w:rsid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Спирка ж.п. гара</w:t>
      </w:r>
    </w:p>
    <w:p w:rsidR="0021721F" w:rsidRPr="0021721F" w:rsidRDefault="0021721F" w:rsidP="0021721F">
      <w:pPr>
        <w:pStyle w:val="a3"/>
        <w:numPr>
          <w:ilvl w:val="0"/>
          <w:numId w:val="1"/>
        </w:numPr>
        <w:spacing w:after="0" w:line="360" w:lineRule="auto"/>
        <w:ind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Спирка КАТ</w:t>
      </w:r>
    </w:p>
    <w:p w:rsidR="0021721F" w:rsidRDefault="0021721F" w:rsidP="0021721F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Спирка  „ Топлофикация Сливен „ ЕАД</w:t>
      </w:r>
    </w:p>
    <w:p w:rsidR="0021721F" w:rsidRDefault="0021721F" w:rsidP="0021721F">
      <w:pPr>
        <w:pStyle w:val="a3"/>
        <w:spacing w:after="0" w:line="360" w:lineRule="auto"/>
        <w:ind w:right="201" w:firstLine="708"/>
        <w:jc w:val="both"/>
        <w:rPr>
          <w:bCs/>
          <w:sz w:val="28"/>
          <w:szCs w:val="28"/>
        </w:rPr>
      </w:pPr>
    </w:p>
    <w:p w:rsidR="0021721F" w:rsidRDefault="0021721F" w:rsidP="0021721F">
      <w:pPr>
        <w:pStyle w:val="a3"/>
        <w:spacing w:after="0" w:line="360" w:lineRule="auto"/>
        <w:ind w:right="201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Маршрутно разписание  за редовна смяна от понеделник до петък  с общ пробег за </w:t>
      </w:r>
      <w:proofErr w:type="spellStart"/>
      <w:r w:rsidR="00F135BF">
        <w:rPr>
          <w:bCs/>
          <w:sz w:val="28"/>
          <w:szCs w:val="28"/>
          <w:lang w:val="en-US"/>
        </w:rPr>
        <w:t>курс</w:t>
      </w:r>
      <w:proofErr w:type="spellEnd"/>
      <w:r w:rsidR="00F135BF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</w:rPr>
        <w:t>13 км.</w:t>
      </w:r>
      <w:r w:rsidR="00F135BF">
        <w:rPr>
          <w:bCs/>
          <w:sz w:val="28"/>
          <w:szCs w:val="28"/>
        </w:rPr>
        <w:t xml:space="preserve"> Средна техническа скорост 26 км/ч. </w:t>
      </w:r>
      <w:r>
        <w:rPr>
          <w:bCs/>
          <w:sz w:val="28"/>
          <w:szCs w:val="28"/>
        </w:rPr>
        <w:t xml:space="preserve"> </w:t>
      </w:r>
      <w:r w:rsidR="00F135BF">
        <w:rPr>
          <w:bCs/>
          <w:sz w:val="28"/>
          <w:szCs w:val="28"/>
        </w:rPr>
        <w:t>Ч</w:t>
      </w:r>
      <w:r>
        <w:rPr>
          <w:bCs/>
          <w:sz w:val="28"/>
          <w:szCs w:val="28"/>
        </w:rPr>
        <w:t>асове на тръгване:</w:t>
      </w:r>
    </w:p>
    <w:p w:rsidR="0021721F" w:rsidRDefault="0021721F" w:rsidP="0021721F">
      <w:pPr>
        <w:pStyle w:val="a3"/>
        <w:spacing w:after="0" w:line="360" w:lineRule="auto"/>
        <w:ind w:left="284"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Делнично:  6.15, 7.10, 16.40, 18.15, 19.15</w:t>
      </w:r>
    </w:p>
    <w:p w:rsidR="0021721F" w:rsidRDefault="0021721F" w:rsidP="0021721F">
      <w:pPr>
        <w:pStyle w:val="a3"/>
        <w:spacing w:after="0" w:line="360" w:lineRule="auto"/>
        <w:ind w:left="284"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Празнично: 6.15, 7.10, 18.15, 19.15              </w:t>
      </w:r>
    </w:p>
    <w:p w:rsidR="0021721F" w:rsidRDefault="0021721F" w:rsidP="0021721F">
      <w:pPr>
        <w:pStyle w:val="a3"/>
        <w:ind w:left="708" w:right="2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Услугата да се изпълнява ежедневно и целогодишно.</w:t>
      </w:r>
    </w:p>
    <w:p w:rsidR="0021721F" w:rsidRDefault="0021721F" w:rsidP="0021721F">
      <w:pPr>
        <w:shd w:val="clear" w:color="auto" w:fill="FFFFFF"/>
        <w:spacing w:line="269" w:lineRule="exact"/>
        <w:rPr>
          <w:b/>
          <w:sz w:val="28"/>
          <w:szCs w:val="28"/>
        </w:rPr>
      </w:pPr>
    </w:p>
    <w:p w:rsidR="0021721F" w:rsidRDefault="0021721F" w:rsidP="0021721F">
      <w:pPr>
        <w:jc w:val="both"/>
        <w:rPr>
          <w:sz w:val="28"/>
          <w:szCs w:val="28"/>
        </w:rPr>
      </w:pPr>
    </w:p>
    <w:p w:rsidR="003B1A35" w:rsidRDefault="003B1A35"/>
    <w:sectPr w:rsidR="003B1A35" w:rsidSect="003B1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76A20"/>
    <w:multiLevelType w:val="hybridMultilevel"/>
    <w:tmpl w:val="C1D6B07C"/>
    <w:lvl w:ilvl="0" w:tplc="0402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21721F"/>
    <w:rsid w:val="0021721F"/>
    <w:rsid w:val="003B00DE"/>
    <w:rsid w:val="003B1A35"/>
    <w:rsid w:val="00F13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1721F"/>
    <w:pPr>
      <w:spacing w:after="120"/>
    </w:pPr>
  </w:style>
  <w:style w:type="character" w:customStyle="1" w:styleId="a4">
    <w:name w:val="Основен текст Знак"/>
    <w:basedOn w:val="a0"/>
    <w:link w:val="a3"/>
    <w:semiHidden/>
    <w:rsid w:val="0021721F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7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172</Words>
  <Characters>987</Characters>
  <Application>Microsoft Office Word</Application>
  <DocSecurity>0</DocSecurity>
  <Lines>8</Lines>
  <Paragraphs>2</Paragraphs>
  <ScaleCrop>false</ScaleCrop>
  <Company>TEC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OP</cp:lastModifiedBy>
  <cp:revision>2</cp:revision>
  <dcterms:created xsi:type="dcterms:W3CDTF">2016-02-05T08:17:00Z</dcterms:created>
  <dcterms:modified xsi:type="dcterms:W3CDTF">2016-02-10T13:40:00Z</dcterms:modified>
</cp:coreProperties>
</file>